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57" w:rsidRPr="00990EC7" w:rsidRDefault="00AB5A57" w:rsidP="00AB5A5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90EC7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AB5A57" w:rsidRPr="00990EC7" w:rsidRDefault="00AB5A57" w:rsidP="00AB5A5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Центр развития ребенка   –   д</w:t>
      </w:r>
      <w:r w:rsidRPr="00990EC7">
        <w:rPr>
          <w:rFonts w:ascii="Times New Roman" w:hAnsi="Times New Roman"/>
          <w:sz w:val="28"/>
          <w:szCs w:val="28"/>
        </w:rPr>
        <w:t>етский с</w:t>
      </w:r>
      <w:r>
        <w:rPr>
          <w:rFonts w:ascii="Times New Roman" w:hAnsi="Times New Roman"/>
          <w:sz w:val="28"/>
          <w:szCs w:val="28"/>
        </w:rPr>
        <w:t>ад  №  54 «Малыш</w:t>
      </w:r>
      <w:r w:rsidRPr="00990EC7">
        <w:rPr>
          <w:rFonts w:ascii="Times New Roman" w:hAnsi="Times New Roman"/>
          <w:sz w:val="28"/>
          <w:szCs w:val="28"/>
        </w:rPr>
        <w:t xml:space="preserve"> »</w:t>
      </w:r>
    </w:p>
    <w:p w:rsidR="00AB5A57" w:rsidRPr="00990EC7" w:rsidRDefault="0045350A" w:rsidP="00AB5A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AB5A57">
        <w:rPr>
          <w:sz w:val="28"/>
          <w:szCs w:val="28"/>
        </w:rPr>
        <w:t>. Находка</w:t>
      </w:r>
    </w:p>
    <w:p w:rsidR="00AB5A57" w:rsidRPr="003A4065" w:rsidRDefault="00AB5A57" w:rsidP="00AB5A57">
      <w:pPr>
        <w:rPr>
          <w:b/>
          <w:bCs/>
          <w:sz w:val="28"/>
          <w:szCs w:val="28"/>
        </w:rPr>
      </w:pPr>
    </w:p>
    <w:p w:rsidR="00AB5A57" w:rsidRPr="003A4065" w:rsidRDefault="00AB5A57" w:rsidP="00AB5A57">
      <w:pPr>
        <w:rPr>
          <w:b/>
          <w:bCs/>
          <w:sz w:val="28"/>
          <w:szCs w:val="28"/>
        </w:rPr>
      </w:pPr>
    </w:p>
    <w:p w:rsidR="008A598C" w:rsidRPr="000F30B8" w:rsidRDefault="00AB5A57" w:rsidP="00AB5A57">
      <w:pPr>
        <w:jc w:val="center"/>
        <w:rPr>
          <w:b/>
          <w:sz w:val="28"/>
          <w:szCs w:val="28"/>
        </w:rPr>
      </w:pPr>
      <w:r w:rsidRPr="000F30B8">
        <w:rPr>
          <w:b/>
          <w:sz w:val="28"/>
          <w:szCs w:val="28"/>
        </w:rPr>
        <w:t xml:space="preserve">Отчет </w:t>
      </w:r>
      <w:r w:rsidR="00637693">
        <w:rPr>
          <w:b/>
          <w:sz w:val="28"/>
          <w:szCs w:val="28"/>
        </w:rPr>
        <w:t xml:space="preserve">за </w:t>
      </w:r>
      <w:r w:rsidR="00545A29">
        <w:rPr>
          <w:b/>
          <w:sz w:val="28"/>
          <w:szCs w:val="28"/>
        </w:rPr>
        <w:t>второй квартал 2020</w:t>
      </w:r>
      <w:r w:rsidR="00637693">
        <w:rPr>
          <w:b/>
          <w:sz w:val="28"/>
          <w:szCs w:val="28"/>
        </w:rPr>
        <w:t xml:space="preserve"> года </w:t>
      </w:r>
      <w:r w:rsidRPr="000F30B8">
        <w:rPr>
          <w:b/>
          <w:sz w:val="28"/>
          <w:szCs w:val="28"/>
        </w:rPr>
        <w:t>о принятых мерах по предупреждению и противодействию коррупции</w:t>
      </w:r>
    </w:p>
    <w:p w:rsidR="00AB5A57" w:rsidRPr="000F30B8" w:rsidRDefault="00AB5A57" w:rsidP="00AB5A57">
      <w:pPr>
        <w:jc w:val="center"/>
        <w:rPr>
          <w:b/>
          <w:sz w:val="28"/>
          <w:szCs w:val="28"/>
        </w:rPr>
      </w:pPr>
    </w:p>
    <w:p w:rsidR="00C47C5C" w:rsidRPr="00066B92" w:rsidRDefault="00C47C5C" w:rsidP="00066B92">
      <w:pPr>
        <w:spacing w:line="360" w:lineRule="auto"/>
        <w:rPr>
          <w:sz w:val="28"/>
          <w:szCs w:val="28"/>
        </w:rPr>
      </w:pPr>
    </w:p>
    <w:p w:rsidR="00066B92" w:rsidRDefault="00066B92" w:rsidP="00066B92">
      <w:pPr>
        <w:spacing w:line="360" w:lineRule="auto"/>
        <w:rPr>
          <w:sz w:val="28"/>
          <w:szCs w:val="28"/>
        </w:rPr>
      </w:pPr>
      <w:r w:rsidRPr="00C47C5C">
        <w:rPr>
          <w:sz w:val="28"/>
          <w:szCs w:val="28"/>
        </w:rPr>
        <w:t xml:space="preserve"> </w:t>
      </w:r>
      <w:r w:rsidR="00C47C5C" w:rsidRPr="00C47C5C">
        <w:rPr>
          <w:sz w:val="28"/>
          <w:szCs w:val="28"/>
        </w:rPr>
        <w:t>- Мониторинг изменений действующего законодательства в области противодействия коррупции;</w:t>
      </w:r>
    </w:p>
    <w:p w:rsidR="00545A29" w:rsidRDefault="00545A29" w:rsidP="00066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Ознакомление сотрудников с результатами проверок образовательных учреждений по факту соблюдения законодательства;</w:t>
      </w:r>
    </w:p>
    <w:p w:rsidR="00545A29" w:rsidRDefault="00545A29" w:rsidP="00066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Отчет заведующего  МБДОУ «ЦРР – д/с № 54 «Малыш» о доходах;</w:t>
      </w:r>
    </w:p>
    <w:p w:rsidR="00545A29" w:rsidRDefault="00545A29" w:rsidP="00066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Коллективное родительское собрание «Отчет о расходовании бюджетных средств и субвенций за 2019 год»;</w:t>
      </w:r>
    </w:p>
    <w:p w:rsidR="00C47C5C" w:rsidRPr="00C47C5C" w:rsidRDefault="00545A29" w:rsidP="00066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Размещение информации на групповых информационных стендах о произведенных ремонтных работах  и приобретенных товаров за счет субвенций в 2019 году.</w:t>
      </w:r>
    </w:p>
    <w:p w:rsidR="00AB5A57" w:rsidRPr="00C47C5C" w:rsidRDefault="00066B92" w:rsidP="00AB5A57">
      <w:pPr>
        <w:spacing w:line="360" w:lineRule="auto"/>
        <w:rPr>
          <w:sz w:val="28"/>
          <w:szCs w:val="28"/>
        </w:rPr>
      </w:pPr>
      <w:r w:rsidRPr="00C47C5C">
        <w:rPr>
          <w:sz w:val="28"/>
          <w:szCs w:val="28"/>
        </w:rPr>
        <w:t xml:space="preserve"> </w:t>
      </w:r>
      <w:r w:rsidR="00C47C5C" w:rsidRPr="00C47C5C">
        <w:rPr>
          <w:sz w:val="28"/>
          <w:szCs w:val="28"/>
        </w:rPr>
        <w:t>- Организация работы по обращению родителей (законных представителей)  воспитанников по вопросам, возникающим в ходе образовательного процесса</w:t>
      </w:r>
      <w:r w:rsidR="00C47C5C">
        <w:rPr>
          <w:sz w:val="28"/>
          <w:szCs w:val="28"/>
        </w:rPr>
        <w:t>;</w:t>
      </w:r>
      <w:bookmarkStart w:id="0" w:name="_GoBack"/>
      <w:bookmarkEnd w:id="0"/>
    </w:p>
    <w:p w:rsidR="00D60822" w:rsidRDefault="00D60822" w:rsidP="00AB5A57">
      <w:pPr>
        <w:spacing w:line="360" w:lineRule="auto"/>
        <w:rPr>
          <w:sz w:val="28"/>
          <w:szCs w:val="28"/>
        </w:rPr>
      </w:pPr>
    </w:p>
    <w:p w:rsidR="00D60822" w:rsidRPr="00AB5A57" w:rsidRDefault="00D60822" w:rsidP="00AB5A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Заведующий МБДОУ «ЦРР – д/с № 54 «Малыш»    Сагач С.А.</w:t>
      </w:r>
    </w:p>
    <w:sectPr w:rsidR="00D60822" w:rsidRPr="00AB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5C"/>
    <w:rsid w:val="00066B92"/>
    <w:rsid w:val="000F30B8"/>
    <w:rsid w:val="001C1662"/>
    <w:rsid w:val="00324504"/>
    <w:rsid w:val="0045350A"/>
    <w:rsid w:val="00545A29"/>
    <w:rsid w:val="00637693"/>
    <w:rsid w:val="00721A96"/>
    <w:rsid w:val="0085375C"/>
    <w:rsid w:val="008A598C"/>
    <w:rsid w:val="00A9177C"/>
    <w:rsid w:val="00AB5A57"/>
    <w:rsid w:val="00C47C5C"/>
    <w:rsid w:val="00D60822"/>
    <w:rsid w:val="00F5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5A5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5A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12</cp:revision>
  <cp:lastPrinted>2019-01-09T05:15:00Z</cp:lastPrinted>
  <dcterms:created xsi:type="dcterms:W3CDTF">2014-09-30T00:33:00Z</dcterms:created>
  <dcterms:modified xsi:type="dcterms:W3CDTF">2020-07-16T09:14:00Z</dcterms:modified>
</cp:coreProperties>
</file>